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29705E" w:rsidRDefault="00CD36CF" w:rsidP="00CC1F3B">
      <w:pPr>
        <w:pStyle w:val="TitlePageOrigin"/>
        <w:rPr>
          <w:color w:val="auto"/>
        </w:rPr>
      </w:pPr>
      <w:r w:rsidRPr="0029705E">
        <w:rPr>
          <w:color w:val="auto"/>
        </w:rPr>
        <w:t>WEST virginia legislature</w:t>
      </w:r>
    </w:p>
    <w:p w14:paraId="1A328019" w14:textId="77C7AC4B" w:rsidR="00CD36CF" w:rsidRPr="0029705E" w:rsidRDefault="00CD36CF" w:rsidP="00CC1F3B">
      <w:pPr>
        <w:pStyle w:val="TitlePageSession"/>
        <w:rPr>
          <w:color w:val="auto"/>
        </w:rPr>
      </w:pPr>
      <w:r w:rsidRPr="0029705E">
        <w:rPr>
          <w:color w:val="auto"/>
        </w:rPr>
        <w:t>20</w:t>
      </w:r>
      <w:r w:rsidR="00CB1ADC" w:rsidRPr="0029705E">
        <w:rPr>
          <w:color w:val="auto"/>
        </w:rPr>
        <w:t>2</w:t>
      </w:r>
      <w:r w:rsidR="007A68C6" w:rsidRPr="0029705E">
        <w:rPr>
          <w:color w:val="auto"/>
        </w:rPr>
        <w:t>1</w:t>
      </w:r>
      <w:r w:rsidRPr="0029705E">
        <w:rPr>
          <w:color w:val="auto"/>
        </w:rPr>
        <w:t xml:space="preserve"> regular session</w:t>
      </w:r>
    </w:p>
    <w:p w14:paraId="1E690C1C" w14:textId="77777777" w:rsidR="00CD36CF" w:rsidRPr="0029705E" w:rsidRDefault="00C02839"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29705E">
            <w:rPr>
              <w:color w:val="auto"/>
            </w:rPr>
            <w:t>Introduced</w:t>
          </w:r>
        </w:sdtContent>
      </w:sdt>
    </w:p>
    <w:p w14:paraId="3F025D85" w14:textId="5365C1A5" w:rsidR="00CD36CF" w:rsidRPr="0029705E" w:rsidRDefault="00C02839"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29705E">
            <w:rPr>
              <w:color w:val="auto"/>
            </w:rPr>
            <w:t>House</w:t>
          </w:r>
        </w:sdtContent>
      </w:sdt>
      <w:r w:rsidR="00303684" w:rsidRPr="0029705E">
        <w:rPr>
          <w:color w:val="auto"/>
        </w:rPr>
        <w:t xml:space="preserve"> </w:t>
      </w:r>
      <w:r w:rsidR="00CD36CF" w:rsidRPr="0029705E">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3256</w:t>
          </w:r>
        </w:sdtContent>
      </w:sdt>
    </w:p>
    <w:p w14:paraId="58CA9EDE" w14:textId="2D8583F6" w:rsidR="00CD36CF" w:rsidRPr="0029705E" w:rsidRDefault="00CD36CF" w:rsidP="00CC1F3B">
      <w:pPr>
        <w:pStyle w:val="Sponsors"/>
        <w:rPr>
          <w:color w:val="auto"/>
        </w:rPr>
      </w:pPr>
      <w:r w:rsidRPr="0029705E">
        <w:rPr>
          <w:color w:val="auto"/>
        </w:rPr>
        <w:t xml:space="preserve">By </w:t>
      </w:r>
      <w:sdt>
        <w:sdtPr>
          <w:rPr>
            <w:color w:val="auto"/>
          </w:rPr>
          <w:tag w:val="Sponsors"/>
          <w:id w:val="1589585889"/>
          <w:placeholder>
            <w:docPart w:val="CF2238EC44A24C30B5C7F6F92673ECF7"/>
          </w:placeholder>
          <w:text w:multiLine="1"/>
        </w:sdtPr>
        <w:sdtEndPr/>
        <w:sdtContent>
          <w:r w:rsidR="00A51EBA" w:rsidRPr="0029705E">
            <w:rPr>
              <w:color w:val="auto"/>
            </w:rPr>
            <w:t>Delegate H</w:t>
          </w:r>
          <w:r w:rsidR="00D95606" w:rsidRPr="0029705E">
            <w:rPr>
              <w:color w:val="auto"/>
            </w:rPr>
            <w:t>olstein</w:t>
          </w:r>
        </w:sdtContent>
      </w:sdt>
    </w:p>
    <w:p w14:paraId="703D8589" w14:textId="23F6867D" w:rsidR="00E831B3" w:rsidRPr="0029705E" w:rsidRDefault="00CD36CF" w:rsidP="001E2843">
      <w:pPr>
        <w:pStyle w:val="References"/>
        <w:rPr>
          <w:color w:val="auto"/>
        </w:rPr>
      </w:pPr>
      <w:r w:rsidRPr="0029705E">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C02839">
            <w:rPr>
              <w:rFonts w:eastAsiaTheme="minorHAnsi"/>
              <w:color w:val="auto"/>
              <w:sz w:val="22"/>
            </w:rPr>
            <w:t>Introduced March 16, 2021; Referred to the Committee on Finance</w:t>
          </w:r>
        </w:sdtContent>
      </w:sdt>
      <w:r w:rsidRPr="0029705E">
        <w:rPr>
          <w:color w:val="auto"/>
        </w:rPr>
        <w:t>]</w:t>
      </w:r>
    </w:p>
    <w:p w14:paraId="0338BF47" w14:textId="76E3FD4C" w:rsidR="00303684" w:rsidRPr="0029705E" w:rsidRDefault="0000526A" w:rsidP="00CC1F3B">
      <w:pPr>
        <w:pStyle w:val="TitleSection"/>
        <w:rPr>
          <w:color w:val="auto"/>
        </w:rPr>
      </w:pPr>
      <w:r w:rsidRPr="0029705E">
        <w:rPr>
          <w:color w:val="auto"/>
        </w:rPr>
        <w:lastRenderedPageBreak/>
        <w:t>A BILL</w:t>
      </w:r>
      <w:r w:rsidR="006775F8" w:rsidRPr="0029705E">
        <w:rPr>
          <w:color w:val="auto"/>
        </w:rPr>
        <w:t xml:space="preserve"> to amend the Code of West Virginia, 1931, as amended, by adding thereto a new section, designated §</w:t>
      </w:r>
      <w:r w:rsidR="00CD278E" w:rsidRPr="0029705E">
        <w:rPr>
          <w:color w:val="auto"/>
        </w:rPr>
        <w:t>5B-1-10</w:t>
      </w:r>
      <w:r w:rsidR="0043708E" w:rsidRPr="0029705E">
        <w:rPr>
          <w:color w:val="auto"/>
        </w:rPr>
        <w:t xml:space="preserve">, </w:t>
      </w:r>
      <w:r w:rsidR="00B647EC" w:rsidRPr="0029705E">
        <w:rPr>
          <w:color w:val="auto"/>
        </w:rPr>
        <w:t xml:space="preserve">relating to </w:t>
      </w:r>
      <w:r w:rsidR="00A51EBA" w:rsidRPr="0029705E">
        <w:rPr>
          <w:color w:val="auto"/>
        </w:rPr>
        <w:t xml:space="preserve">creating </w:t>
      </w:r>
      <w:r w:rsidR="006732AB" w:rsidRPr="0029705E">
        <w:rPr>
          <w:color w:val="auto"/>
        </w:rPr>
        <w:t xml:space="preserve">the West Virginia </w:t>
      </w:r>
      <w:r w:rsidR="00D95606" w:rsidRPr="0029705E">
        <w:rPr>
          <w:color w:val="auto"/>
        </w:rPr>
        <w:t>Safe House</w:t>
      </w:r>
      <w:r w:rsidR="006732AB" w:rsidRPr="0029705E">
        <w:rPr>
          <w:color w:val="auto"/>
        </w:rPr>
        <w:t xml:space="preserve"> Act to be established; providing legislative findings; creating the act and providing </w:t>
      </w:r>
      <w:r w:rsidR="00D95606" w:rsidRPr="0029705E">
        <w:rPr>
          <w:color w:val="auto"/>
        </w:rPr>
        <w:t>for training</w:t>
      </w:r>
      <w:r w:rsidR="006732AB" w:rsidRPr="0029705E">
        <w:rPr>
          <w:color w:val="auto"/>
        </w:rPr>
        <w:t>; and providing an effective date</w:t>
      </w:r>
      <w:r w:rsidR="00A51EBA" w:rsidRPr="0029705E">
        <w:rPr>
          <w:color w:val="auto"/>
        </w:rPr>
        <w:t>.</w:t>
      </w:r>
    </w:p>
    <w:p w14:paraId="330EA67D" w14:textId="77777777" w:rsidR="00303684" w:rsidRPr="0029705E" w:rsidRDefault="00303684" w:rsidP="00CC1F3B">
      <w:pPr>
        <w:pStyle w:val="EnactingClause"/>
        <w:rPr>
          <w:color w:val="auto"/>
        </w:rPr>
        <w:sectPr w:rsidR="00303684" w:rsidRPr="0029705E" w:rsidSect="00AA30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9705E">
        <w:rPr>
          <w:color w:val="auto"/>
        </w:rPr>
        <w:t>Be it enacted by the Legislature of West Virginia:</w:t>
      </w:r>
    </w:p>
    <w:p w14:paraId="2CD63F53" w14:textId="0DCE4AAD" w:rsidR="00AD7BA5" w:rsidRPr="0029705E" w:rsidRDefault="00AD7BA5" w:rsidP="007A68C6">
      <w:pPr>
        <w:pStyle w:val="ArticleHeading"/>
        <w:rPr>
          <w:color w:val="auto"/>
        </w:rPr>
        <w:sectPr w:rsidR="00AD7BA5" w:rsidRPr="0029705E" w:rsidSect="00AA30DB">
          <w:type w:val="continuous"/>
          <w:pgSz w:w="12240" w:h="15840" w:code="1"/>
          <w:pgMar w:top="1440" w:right="1440" w:bottom="1440" w:left="1440" w:header="720" w:footer="720" w:gutter="0"/>
          <w:lnNumType w:countBy="1" w:restart="newSection"/>
          <w:cols w:space="720"/>
          <w:titlePg/>
          <w:docGrid w:linePitch="360"/>
        </w:sectPr>
      </w:pPr>
      <w:r w:rsidRPr="0029705E">
        <w:rPr>
          <w:color w:val="auto"/>
        </w:rPr>
        <w:t xml:space="preserve">ARTICLE </w:t>
      </w:r>
      <w:r w:rsidR="006732AB" w:rsidRPr="0029705E">
        <w:rPr>
          <w:color w:val="auto"/>
        </w:rPr>
        <w:t>1</w:t>
      </w:r>
      <w:r w:rsidRPr="0029705E">
        <w:rPr>
          <w:color w:val="auto"/>
        </w:rPr>
        <w:t xml:space="preserve">. </w:t>
      </w:r>
      <w:r w:rsidR="006732AB" w:rsidRPr="0029705E">
        <w:rPr>
          <w:color w:val="auto"/>
        </w:rPr>
        <w:t>department of commerce</w:t>
      </w:r>
      <w:r w:rsidR="007A68C6" w:rsidRPr="0029705E">
        <w:rPr>
          <w:color w:val="auto"/>
        </w:rPr>
        <w:t>.</w:t>
      </w:r>
    </w:p>
    <w:p w14:paraId="4FE6816A" w14:textId="47B064E8" w:rsidR="0063344D" w:rsidRPr="0029705E" w:rsidRDefault="00AD7BA5" w:rsidP="007D0566">
      <w:pPr>
        <w:pStyle w:val="SectionHeading"/>
        <w:rPr>
          <w:color w:val="auto"/>
          <w:u w:val="single"/>
        </w:rPr>
      </w:pPr>
      <w:r w:rsidRPr="0029705E">
        <w:rPr>
          <w:color w:val="auto"/>
          <w:u w:val="single"/>
        </w:rPr>
        <w:t>§</w:t>
      </w:r>
      <w:r w:rsidR="006732AB" w:rsidRPr="0029705E">
        <w:rPr>
          <w:color w:val="auto"/>
          <w:u w:val="single"/>
        </w:rPr>
        <w:t>5B-1-10.</w:t>
      </w:r>
      <w:r w:rsidR="007A68C6" w:rsidRPr="0029705E">
        <w:rPr>
          <w:color w:val="auto"/>
          <w:u w:val="single"/>
        </w:rPr>
        <w:t xml:space="preserve"> </w:t>
      </w:r>
      <w:r w:rsidR="006732AB" w:rsidRPr="0029705E">
        <w:rPr>
          <w:color w:val="auto"/>
          <w:u w:val="single"/>
        </w:rPr>
        <w:t xml:space="preserve">West Virginia </w:t>
      </w:r>
      <w:r w:rsidR="00D95606" w:rsidRPr="0029705E">
        <w:rPr>
          <w:color w:val="auto"/>
          <w:u w:val="single"/>
        </w:rPr>
        <w:t>Safe House Grant</w:t>
      </w:r>
      <w:r w:rsidR="007A68C6" w:rsidRPr="0029705E">
        <w:rPr>
          <w:color w:val="auto"/>
          <w:u w:val="single"/>
        </w:rPr>
        <w:t>.</w:t>
      </w:r>
    </w:p>
    <w:p w14:paraId="28E66A39" w14:textId="4095DA5A" w:rsidR="0063344D" w:rsidRPr="0029705E" w:rsidRDefault="0063344D" w:rsidP="007D0566">
      <w:pPr>
        <w:pStyle w:val="SectionHeading"/>
        <w:rPr>
          <w:color w:val="auto"/>
          <w:u w:val="single"/>
        </w:rPr>
        <w:sectPr w:rsidR="0063344D" w:rsidRPr="0029705E" w:rsidSect="00AA30DB">
          <w:type w:val="continuous"/>
          <w:pgSz w:w="12240" w:h="15840" w:code="1"/>
          <w:pgMar w:top="1440" w:right="1440" w:bottom="1440" w:left="1440" w:header="720" w:footer="720" w:gutter="0"/>
          <w:lnNumType w:countBy="1" w:restart="newSection"/>
          <w:cols w:space="720"/>
          <w:docGrid w:linePitch="360"/>
        </w:sectPr>
      </w:pPr>
    </w:p>
    <w:p w14:paraId="71BF76F8" w14:textId="729B9AFB" w:rsidR="006732AB" w:rsidRPr="0029705E" w:rsidRDefault="006732AB" w:rsidP="00A555D2">
      <w:pPr>
        <w:pStyle w:val="SectionBody"/>
        <w:rPr>
          <w:color w:val="auto"/>
          <w:u w:val="single"/>
        </w:rPr>
      </w:pPr>
      <w:r w:rsidRPr="0029705E">
        <w:rPr>
          <w:color w:val="auto"/>
          <w:u w:val="single"/>
        </w:rPr>
        <w:t xml:space="preserve">(a) </w:t>
      </w:r>
      <w:r w:rsidRPr="0029705E">
        <w:rPr>
          <w:i/>
          <w:iCs/>
          <w:color w:val="auto"/>
          <w:u w:val="single"/>
        </w:rPr>
        <w:t>Legislative findings</w:t>
      </w:r>
      <w:r w:rsidR="007F2D0D" w:rsidRPr="0029705E">
        <w:rPr>
          <w:i/>
          <w:iCs/>
          <w:color w:val="auto"/>
          <w:u w:val="single"/>
        </w:rPr>
        <w:t>.</w:t>
      </w:r>
      <w:r w:rsidR="00650E71" w:rsidRPr="0029705E">
        <w:rPr>
          <w:i/>
          <w:iCs/>
          <w:color w:val="auto"/>
          <w:u w:val="single"/>
        </w:rPr>
        <w:t xml:space="preserve"> -- </w:t>
      </w:r>
      <w:r w:rsidR="00D95606" w:rsidRPr="0029705E">
        <w:rPr>
          <w:color w:val="auto"/>
          <w:u w:val="single"/>
        </w:rPr>
        <w:t xml:space="preserve">The West Virginia Legislature finds that human trafficking and forced labor is a problem across the United States and in the </w:t>
      </w:r>
      <w:r w:rsidR="00B234F2" w:rsidRPr="0029705E">
        <w:rPr>
          <w:color w:val="auto"/>
          <w:u w:val="single"/>
        </w:rPr>
        <w:t>S</w:t>
      </w:r>
      <w:r w:rsidR="00D95606" w:rsidRPr="0029705E">
        <w:rPr>
          <w:color w:val="auto"/>
          <w:u w:val="single"/>
        </w:rPr>
        <w:t xml:space="preserve">tate of West Virginia. As well, safe houses in West Virginia are of the utmost importance to helping eradicate this issue. </w:t>
      </w:r>
    </w:p>
    <w:p w14:paraId="59434C97" w14:textId="1AAAB9C5" w:rsidR="00A51EBA" w:rsidRPr="0029705E" w:rsidRDefault="006732AB" w:rsidP="00D95606">
      <w:pPr>
        <w:pStyle w:val="SectionBody"/>
        <w:rPr>
          <w:color w:val="auto"/>
          <w:u w:val="single"/>
        </w:rPr>
      </w:pPr>
      <w:r w:rsidRPr="0029705E">
        <w:rPr>
          <w:color w:val="auto"/>
          <w:u w:val="single"/>
        </w:rPr>
        <w:t xml:space="preserve">(b) </w:t>
      </w:r>
      <w:r w:rsidRPr="0029705E">
        <w:rPr>
          <w:i/>
          <w:iCs/>
          <w:color w:val="auto"/>
          <w:u w:val="single"/>
        </w:rPr>
        <w:t xml:space="preserve">West Virginia </w:t>
      </w:r>
      <w:r w:rsidR="00D95606" w:rsidRPr="0029705E">
        <w:rPr>
          <w:i/>
          <w:iCs/>
          <w:color w:val="auto"/>
          <w:u w:val="single"/>
        </w:rPr>
        <w:t>Safe House Grant</w:t>
      </w:r>
      <w:r w:rsidRPr="0029705E">
        <w:rPr>
          <w:i/>
          <w:iCs/>
          <w:color w:val="auto"/>
          <w:u w:val="single"/>
        </w:rPr>
        <w:t xml:space="preserve"> established</w:t>
      </w:r>
      <w:r w:rsidR="007F2D0D" w:rsidRPr="0029705E">
        <w:rPr>
          <w:i/>
          <w:iCs/>
          <w:color w:val="auto"/>
          <w:u w:val="single"/>
        </w:rPr>
        <w:t>.</w:t>
      </w:r>
      <w:r w:rsidRPr="0029705E">
        <w:rPr>
          <w:color w:val="auto"/>
          <w:u w:val="single"/>
        </w:rPr>
        <w:t xml:space="preserve"> </w:t>
      </w:r>
      <w:r w:rsidR="007F2D0D" w:rsidRPr="0029705E">
        <w:rPr>
          <w:color w:val="auto"/>
          <w:u w:val="single"/>
        </w:rPr>
        <w:t>--</w:t>
      </w:r>
      <w:r w:rsidRPr="0029705E">
        <w:rPr>
          <w:color w:val="auto"/>
          <w:u w:val="single"/>
        </w:rPr>
        <w:t xml:space="preserve"> There shall hereby be established a</w:t>
      </w:r>
      <w:r w:rsidR="00FF4288" w:rsidRPr="0029705E">
        <w:rPr>
          <w:color w:val="auto"/>
          <w:u w:val="single"/>
        </w:rPr>
        <w:t xml:space="preserve"> </w:t>
      </w:r>
      <w:r w:rsidR="00D95606" w:rsidRPr="0029705E">
        <w:rPr>
          <w:color w:val="auto"/>
          <w:u w:val="single"/>
        </w:rPr>
        <w:t>state level government grant for safe houses to be implemented upon passage in the amount of $50,000. This money shall be used for extensive background checks into finding the best-fit family, as provided by The Safehouse Project. This grant money shall also be used to fund mandatory training on how to spot potential human trafficking/forced labor, and how to assess each specific situation that is most commonly observed by professionals. This training shall be given to all law enforcement (including but not limited to state agencies, local police departments, park rangers, etc.). The training shall also be given to education administrators (i.e. teachers, principals, superintendents, teacher assistants, etc.).</w:t>
      </w:r>
    </w:p>
    <w:p w14:paraId="2E6265AB" w14:textId="1D2D8929" w:rsidR="006732AB" w:rsidRPr="0029705E" w:rsidRDefault="006732AB" w:rsidP="00A555D2">
      <w:pPr>
        <w:pStyle w:val="SectionBody"/>
        <w:rPr>
          <w:color w:val="auto"/>
          <w:u w:val="single"/>
        </w:rPr>
      </w:pPr>
      <w:r w:rsidRPr="0029705E">
        <w:rPr>
          <w:color w:val="auto"/>
          <w:u w:val="single"/>
        </w:rPr>
        <w:t xml:space="preserve">(c) </w:t>
      </w:r>
      <w:r w:rsidRPr="0029705E">
        <w:rPr>
          <w:i/>
          <w:iCs/>
          <w:color w:val="auto"/>
          <w:u w:val="single"/>
        </w:rPr>
        <w:t>Effective date</w:t>
      </w:r>
      <w:r w:rsidR="007F2D0D" w:rsidRPr="0029705E">
        <w:rPr>
          <w:i/>
          <w:iCs/>
          <w:color w:val="auto"/>
          <w:u w:val="single"/>
        </w:rPr>
        <w:t>.</w:t>
      </w:r>
      <w:r w:rsidR="00B234F2" w:rsidRPr="0029705E">
        <w:rPr>
          <w:i/>
          <w:iCs/>
          <w:color w:val="auto"/>
          <w:u w:val="single"/>
        </w:rPr>
        <w:t xml:space="preserve"> </w:t>
      </w:r>
      <w:r w:rsidR="007F2D0D" w:rsidRPr="0029705E">
        <w:rPr>
          <w:i/>
          <w:iCs/>
          <w:color w:val="auto"/>
          <w:u w:val="single"/>
        </w:rPr>
        <w:t>--</w:t>
      </w:r>
      <w:r w:rsidRPr="0029705E">
        <w:rPr>
          <w:color w:val="auto"/>
          <w:u w:val="single"/>
        </w:rPr>
        <w:t xml:space="preserve"> </w:t>
      </w:r>
      <w:r w:rsidR="007F2D0D" w:rsidRPr="0029705E">
        <w:rPr>
          <w:color w:val="auto"/>
          <w:u w:val="single"/>
        </w:rPr>
        <w:t>T</w:t>
      </w:r>
      <w:r w:rsidRPr="0029705E">
        <w:rPr>
          <w:color w:val="auto"/>
          <w:u w:val="single"/>
        </w:rPr>
        <w:t>his section shall become effective upon passage.</w:t>
      </w:r>
    </w:p>
    <w:p w14:paraId="053331D2" w14:textId="77777777" w:rsidR="00A555D2" w:rsidRPr="0029705E" w:rsidRDefault="00A555D2" w:rsidP="00CC1F3B">
      <w:pPr>
        <w:pStyle w:val="Note"/>
        <w:rPr>
          <w:color w:val="auto"/>
        </w:rPr>
      </w:pPr>
    </w:p>
    <w:p w14:paraId="369B89B7" w14:textId="2BC50887" w:rsidR="006865E9" w:rsidRPr="0029705E" w:rsidRDefault="00CF1DCA" w:rsidP="00CC1F3B">
      <w:pPr>
        <w:pStyle w:val="Note"/>
        <w:rPr>
          <w:color w:val="auto"/>
        </w:rPr>
      </w:pPr>
      <w:r w:rsidRPr="0029705E">
        <w:rPr>
          <w:color w:val="auto"/>
        </w:rPr>
        <w:t>NOTE: The</w:t>
      </w:r>
      <w:r w:rsidR="006865E9" w:rsidRPr="0029705E">
        <w:rPr>
          <w:color w:val="auto"/>
        </w:rPr>
        <w:t xml:space="preserve"> purpose of this bill is to </w:t>
      </w:r>
      <w:r w:rsidR="00A51EBA" w:rsidRPr="0029705E">
        <w:rPr>
          <w:color w:val="auto"/>
        </w:rPr>
        <w:t xml:space="preserve">create </w:t>
      </w:r>
      <w:r w:rsidR="006732AB" w:rsidRPr="0029705E">
        <w:rPr>
          <w:color w:val="auto"/>
        </w:rPr>
        <w:t xml:space="preserve">the West Virginia </w:t>
      </w:r>
      <w:r w:rsidR="00D95606" w:rsidRPr="0029705E">
        <w:rPr>
          <w:color w:val="auto"/>
        </w:rPr>
        <w:t>Safe House Grant.</w:t>
      </w:r>
    </w:p>
    <w:p w14:paraId="07FF070D" w14:textId="77777777" w:rsidR="006865E9" w:rsidRPr="0029705E" w:rsidRDefault="00AE48A0" w:rsidP="00CC1F3B">
      <w:pPr>
        <w:pStyle w:val="Note"/>
        <w:rPr>
          <w:color w:val="auto"/>
        </w:rPr>
      </w:pPr>
      <w:r w:rsidRPr="0029705E">
        <w:rPr>
          <w:color w:val="auto"/>
        </w:rPr>
        <w:t>Strike-throughs indicate language that would be stricken from a heading or the present law and underscoring indicates new language that would be added.</w:t>
      </w:r>
    </w:p>
    <w:sectPr w:rsidR="006865E9" w:rsidRPr="0029705E" w:rsidSect="00AA30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5649" w14:textId="77777777" w:rsidR="006732AB" w:rsidRPr="00B844FE" w:rsidRDefault="006732AB" w:rsidP="00B844FE">
      <w:r>
        <w:separator/>
      </w:r>
    </w:p>
  </w:endnote>
  <w:endnote w:type="continuationSeparator" w:id="0">
    <w:p w14:paraId="2E8621C9" w14:textId="77777777" w:rsidR="006732AB" w:rsidRPr="00B844FE" w:rsidRDefault="006732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6732AB" w:rsidRPr="00B844FE" w:rsidRDefault="006732A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6732AB" w:rsidRDefault="006732A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6732AB" w:rsidRDefault="006732A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D8042" w14:textId="77777777" w:rsidR="006732AB" w:rsidRPr="00B844FE" w:rsidRDefault="006732AB" w:rsidP="00B844FE">
      <w:r>
        <w:separator/>
      </w:r>
    </w:p>
  </w:footnote>
  <w:footnote w:type="continuationSeparator" w:id="0">
    <w:p w14:paraId="14AFB376" w14:textId="77777777" w:rsidR="006732AB" w:rsidRPr="00B844FE" w:rsidRDefault="006732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6732AB" w:rsidRPr="00B844FE" w:rsidRDefault="00C02839">
    <w:pPr>
      <w:pStyle w:val="Header"/>
    </w:pPr>
    <w:sdt>
      <w:sdtPr>
        <w:id w:val="-684364211"/>
        <w:placeholder>
          <w:docPart w:val="DAAAA341E2CB41AC888E0E219509BD31"/>
        </w:placeholder>
        <w:temporary/>
        <w:showingPlcHdr/>
        <w15:appearance w15:val="hidden"/>
      </w:sdtPr>
      <w:sdtEndPr/>
      <w:sdtContent>
        <w:r w:rsidR="006732AB" w:rsidRPr="00B844FE">
          <w:t>[Type here]</w:t>
        </w:r>
      </w:sdtContent>
    </w:sdt>
    <w:r w:rsidR="006732AB" w:rsidRPr="00B844FE">
      <w:ptab w:relativeTo="margin" w:alignment="left" w:leader="none"/>
    </w:r>
    <w:sdt>
      <w:sdtPr>
        <w:id w:val="-556240388"/>
        <w:placeholder>
          <w:docPart w:val="DAAAA341E2CB41AC888E0E219509BD31"/>
        </w:placeholder>
        <w:temporary/>
        <w:showingPlcHdr/>
        <w15:appearance w15:val="hidden"/>
      </w:sdtPr>
      <w:sdtEndPr/>
      <w:sdtContent>
        <w:r w:rsidR="006732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3EF992AD" w:rsidR="006732AB" w:rsidRPr="00C33014" w:rsidRDefault="006732AB"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D95606">
          <w:t>3285</w:t>
        </w:r>
      </w:sdtContent>
    </w:sdt>
  </w:p>
  <w:p w14:paraId="5CC66486" w14:textId="77777777" w:rsidR="006732AB" w:rsidRPr="00C33014" w:rsidRDefault="006732A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376E4E4E" w:rsidR="006732AB" w:rsidRPr="002A0269" w:rsidRDefault="00C02839" w:rsidP="00CC1F3B">
    <w:pPr>
      <w:pStyle w:val="HeaderStyle"/>
    </w:pPr>
    <w:sdt>
      <w:sdtPr>
        <w:tag w:val="BNumWH"/>
        <w:id w:val="-1890952866"/>
        <w:showingPlcHdr/>
        <w:text/>
      </w:sdtPr>
      <w:sdtEndPr/>
      <w:sdtContent/>
    </w:sdt>
    <w:r w:rsidR="006732AB">
      <w:t xml:space="preserve"> </w:t>
    </w:r>
    <w:r w:rsidR="006732AB" w:rsidRPr="002A0269">
      <w:ptab w:relativeTo="margin" w:alignment="center" w:leader="none"/>
    </w:r>
    <w:r w:rsidR="006732AB">
      <w:tab/>
    </w:r>
    <w:sdt>
      <w:sdtPr>
        <w:alias w:val="CBD Number"/>
        <w:tag w:val="CBD Number"/>
        <w:id w:val="-944383718"/>
        <w:lock w:val="sdtLocked"/>
        <w:text/>
      </w:sdtPr>
      <w:sdtEndPr/>
      <w:sdtContent>
        <w:r w:rsidR="006732AB">
          <w:t>2021R</w:t>
        </w:r>
      </w:sdtContent>
    </w:sdt>
    <w:r w:rsidR="006732AB">
      <w:t>3</w:t>
    </w:r>
    <w:r w:rsidR="00D95606">
      <w:t>285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bQwMjA1MjI1MTNV0lEKTi0uzszPAykwrAUAAqGMKSwAAAA="/>
  </w:docVars>
  <w:rsids>
    <w:rsidRoot w:val="00270784"/>
    <w:rsid w:val="0000526A"/>
    <w:rsid w:val="0001046F"/>
    <w:rsid w:val="000573A9"/>
    <w:rsid w:val="00071905"/>
    <w:rsid w:val="00073581"/>
    <w:rsid w:val="00085D22"/>
    <w:rsid w:val="000C5C77"/>
    <w:rsid w:val="000E3912"/>
    <w:rsid w:val="0010070F"/>
    <w:rsid w:val="001421C0"/>
    <w:rsid w:val="0015112E"/>
    <w:rsid w:val="001552E7"/>
    <w:rsid w:val="001566B4"/>
    <w:rsid w:val="001A66B7"/>
    <w:rsid w:val="001C279E"/>
    <w:rsid w:val="001D459E"/>
    <w:rsid w:val="001E2843"/>
    <w:rsid w:val="0027011C"/>
    <w:rsid w:val="00270784"/>
    <w:rsid w:val="00274200"/>
    <w:rsid w:val="00275740"/>
    <w:rsid w:val="0029705E"/>
    <w:rsid w:val="002A0269"/>
    <w:rsid w:val="002F4E0B"/>
    <w:rsid w:val="00303684"/>
    <w:rsid w:val="0030675D"/>
    <w:rsid w:val="003143F5"/>
    <w:rsid w:val="00314854"/>
    <w:rsid w:val="003745FB"/>
    <w:rsid w:val="00394191"/>
    <w:rsid w:val="003A083D"/>
    <w:rsid w:val="003C51CD"/>
    <w:rsid w:val="004368E0"/>
    <w:rsid w:val="0043708E"/>
    <w:rsid w:val="00447A42"/>
    <w:rsid w:val="004C13DD"/>
    <w:rsid w:val="004E3441"/>
    <w:rsid w:val="004F11ED"/>
    <w:rsid w:val="00500579"/>
    <w:rsid w:val="00502AD4"/>
    <w:rsid w:val="005556D0"/>
    <w:rsid w:val="00556BFF"/>
    <w:rsid w:val="005A3DAE"/>
    <w:rsid w:val="005A5366"/>
    <w:rsid w:val="005D0D1A"/>
    <w:rsid w:val="0063344D"/>
    <w:rsid w:val="006369EB"/>
    <w:rsid w:val="00637E73"/>
    <w:rsid w:val="00650E71"/>
    <w:rsid w:val="006732AB"/>
    <w:rsid w:val="006775F8"/>
    <w:rsid w:val="006865E9"/>
    <w:rsid w:val="006914A1"/>
    <w:rsid w:val="00691F3E"/>
    <w:rsid w:val="00694BFB"/>
    <w:rsid w:val="006A106B"/>
    <w:rsid w:val="006C523D"/>
    <w:rsid w:val="006D4036"/>
    <w:rsid w:val="006F24D6"/>
    <w:rsid w:val="00740685"/>
    <w:rsid w:val="00761D1E"/>
    <w:rsid w:val="007A5259"/>
    <w:rsid w:val="007A68C6"/>
    <w:rsid w:val="007A7081"/>
    <w:rsid w:val="007C25B4"/>
    <w:rsid w:val="007D0566"/>
    <w:rsid w:val="007F1CF5"/>
    <w:rsid w:val="007F2D0D"/>
    <w:rsid w:val="007F6B0A"/>
    <w:rsid w:val="00834EDE"/>
    <w:rsid w:val="008736AA"/>
    <w:rsid w:val="00896571"/>
    <w:rsid w:val="008D275D"/>
    <w:rsid w:val="009138D3"/>
    <w:rsid w:val="00923807"/>
    <w:rsid w:val="00945963"/>
    <w:rsid w:val="0095583E"/>
    <w:rsid w:val="00980327"/>
    <w:rsid w:val="00986478"/>
    <w:rsid w:val="009B5557"/>
    <w:rsid w:val="009F1067"/>
    <w:rsid w:val="00A160E3"/>
    <w:rsid w:val="00A2433F"/>
    <w:rsid w:val="00A31E01"/>
    <w:rsid w:val="00A51EBA"/>
    <w:rsid w:val="00A527AD"/>
    <w:rsid w:val="00A555D2"/>
    <w:rsid w:val="00A718CF"/>
    <w:rsid w:val="00A87DAB"/>
    <w:rsid w:val="00A87EA6"/>
    <w:rsid w:val="00A958E5"/>
    <w:rsid w:val="00AA30DB"/>
    <w:rsid w:val="00AA5623"/>
    <w:rsid w:val="00AD7BA5"/>
    <w:rsid w:val="00AE48A0"/>
    <w:rsid w:val="00AE61BE"/>
    <w:rsid w:val="00B16F25"/>
    <w:rsid w:val="00B234F2"/>
    <w:rsid w:val="00B24422"/>
    <w:rsid w:val="00B647EC"/>
    <w:rsid w:val="00B66B81"/>
    <w:rsid w:val="00B76930"/>
    <w:rsid w:val="00B77541"/>
    <w:rsid w:val="00B80518"/>
    <w:rsid w:val="00B80C20"/>
    <w:rsid w:val="00B844FE"/>
    <w:rsid w:val="00B86B4F"/>
    <w:rsid w:val="00BA1F84"/>
    <w:rsid w:val="00BC562B"/>
    <w:rsid w:val="00C02839"/>
    <w:rsid w:val="00C14EFA"/>
    <w:rsid w:val="00C33014"/>
    <w:rsid w:val="00C33434"/>
    <w:rsid w:val="00C33F84"/>
    <w:rsid w:val="00C34869"/>
    <w:rsid w:val="00C42EB6"/>
    <w:rsid w:val="00C85096"/>
    <w:rsid w:val="00CB1ADC"/>
    <w:rsid w:val="00CB20EF"/>
    <w:rsid w:val="00CC1F3B"/>
    <w:rsid w:val="00CD12CB"/>
    <w:rsid w:val="00CD278E"/>
    <w:rsid w:val="00CD36CF"/>
    <w:rsid w:val="00CF1DCA"/>
    <w:rsid w:val="00D579FC"/>
    <w:rsid w:val="00D81C16"/>
    <w:rsid w:val="00D95606"/>
    <w:rsid w:val="00DE526B"/>
    <w:rsid w:val="00DF199D"/>
    <w:rsid w:val="00E01542"/>
    <w:rsid w:val="00E365F1"/>
    <w:rsid w:val="00E62F48"/>
    <w:rsid w:val="00E831B3"/>
    <w:rsid w:val="00E95FBC"/>
    <w:rsid w:val="00ED18A5"/>
    <w:rsid w:val="00EE70CB"/>
    <w:rsid w:val="00F41CA2"/>
    <w:rsid w:val="00F443C0"/>
    <w:rsid w:val="00F5208B"/>
    <w:rsid w:val="00F62EFB"/>
    <w:rsid w:val="00F812C0"/>
    <w:rsid w:val="00F86F19"/>
    <w:rsid w:val="00F939A4"/>
    <w:rsid w:val="00F94258"/>
    <w:rsid w:val="00FA7B09"/>
    <w:rsid w:val="00FD5B51"/>
    <w:rsid w:val="00FE067E"/>
    <w:rsid w:val="00FE208F"/>
    <w:rsid w:val="00FF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 w:val="00E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2021-03-15T17:30:00Z</dcterms:created>
  <dcterms:modified xsi:type="dcterms:W3CDTF">2021-03-15T17:30:00Z</dcterms:modified>
</cp:coreProperties>
</file>